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9C57" w14:textId="790E1F50" w:rsidR="002B1ECE" w:rsidRDefault="002B1ECE" w:rsidP="002B1ECE">
      <w:pPr>
        <w:jc w:val="center"/>
        <w:rPr>
          <w:b/>
          <w:bCs/>
          <w:sz w:val="28"/>
          <w:szCs w:val="28"/>
          <w:lang w:val="fr-FR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fr-FR" w:eastAsia="fr-FR"/>
        </w:rPr>
        <w:drawing>
          <wp:inline distT="0" distB="0" distL="0" distR="0" wp14:anchorId="2DD43BD8" wp14:editId="3EE142C9">
            <wp:extent cx="2979418" cy="7104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646" cy="7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B7ED0" w14:textId="77777777" w:rsidR="002B1ECE" w:rsidRDefault="002B1ECE" w:rsidP="00702833">
      <w:pPr>
        <w:rPr>
          <w:b/>
          <w:bCs/>
          <w:sz w:val="28"/>
          <w:szCs w:val="28"/>
          <w:lang w:val="fr-FR"/>
        </w:rPr>
      </w:pPr>
    </w:p>
    <w:p w14:paraId="59D23611" w14:textId="0E807A2B" w:rsidR="00702833" w:rsidRPr="00AA64D7" w:rsidRDefault="00702833" w:rsidP="00702833">
      <w:pPr>
        <w:rPr>
          <w:b/>
          <w:bCs/>
          <w:sz w:val="28"/>
          <w:szCs w:val="28"/>
          <w:lang w:val="fr-FR"/>
        </w:rPr>
      </w:pPr>
      <w:r w:rsidRPr="00AA64D7">
        <w:rPr>
          <w:b/>
          <w:bCs/>
          <w:sz w:val="28"/>
          <w:szCs w:val="28"/>
          <w:lang w:val="fr-FR"/>
        </w:rPr>
        <w:t>Fiche de soumission- APPEL À CANDIDATURES - BOURSES CONGRÈS 2025- CPER ResIst-omics</w:t>
      </w:r>
    </w:p>
    <w:p w14:paraId="64231CC4" w14:textId="77777777" w:rsidR="00702833" w:rsidRPr="00494F82" w:rsidRDefault="00702833" w:rsidP="00702833">
      <w:pPr>
        <w:rPr>
          <w:lang w:val="fr-FR"/>
        </w:rPr>
      </w:pPr>
    </w:p>
    <w:p w14:paraId="32136D5C" w14:textId="77777777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>Nom du candidat :</w:t>
      </w:r>
    </w:p>
    <w:p w14:paraId="2E573A50" w14:textId="77777777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>Statut/Position :</w:t>
      </w:r>
    </w:p>
    <w:p w14:paraId="6364EB5F" w14:textId="77777777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>Institution :</w:t>
      </w:r>
    </w:p>
    <w:p w14:paraId="31A69353" w14:textId="77777777" w:rsidR="00702833" w:rsidRPr="00494F82" w:rsidRDefault="00702833" w:rsidP="00702833">
      <w:pPr>
        <w:rPr>
          <w:lang w:val="fr-FR"/>
        </w:rPr>
      </w:pPr>
    </w:p>
    <w:p w14:paraId="5E6E9BA3" w14:textId="77777777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>1. Nom du congrès :</w:t>
      </w:r>
    </w:p>
    <w:p w14:paraId="545596CD" w14:textId="77777777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>2. Dates du congrès :</w:t>
      </w:r>
    </w:p>
    <w:p w14:paraId="72872776" w14:textId="0863A5E0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 xml:space="preserve">3. </w:t>
      </w:r>
      <w:r w:rsidR="008621D6" w:rsidRPr="00494F82">
        <w:rPr>
          <w:lang w:val="fr-FR"/>
        </w:rPr>
        <w:t>Type de participation</w:t>
      </w:r>
      <w:r w:rsidR="008621D6">
        <w:rPr>
          <w:lang w:val="fr-FR"/>
        </w:rPr>
        <w:t xml:space="preserve"> envisagée ou déjà confirmée</w:t>
      </w:r>
      <w:r w:rsidRPr="00494F82">
        <w:rPr>
          <w:lang w:val="fr-FR"/>
        </w:rPr>
        <w:t>:</w:t>
      </w:r>
    </w:p>
    <w:p w14:paraId="4601D6C6" w14:textId="77777777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 xml:space="preserve">   □ Présentation orale</w:t>
      </w:r>
    </w:p>
    <w:p w14:paraId="4F993BFA" w14:textId="31439249" w:rsidR="00702833" w:rsidRDefault="00702833" w:rsidP="00702833">
      <w:pPr>
        <w:rPr>
          <w:lang w:val="fr-FR"/>
        </w:rPr>
      </w:pPr>
      <w:r w:rsidRPr="00494F82">
        <w:rPr>
          <w:lang w:val="fr-FR"/>
        </w:rPr>
        <w:t xml:space="preserve">   □ Poster</w:t>
      </w:r>
    </w:p>
    <w:p w14:paraId="084FC2C1" w14:textId="217BEDC6" w:rsidR="008621D6" w:rsidRPr="00494F82" w:rsidRDefault="008621D6" w:rsidP="00702833">
      <w:pPr>
        <w:rPr>
          <w:lang w:val="fr-FR"/>
        </w:rPr>
      </w:pPr>
      <w:r w:rsidRPr="00494F82">
        <w:rPr>
          <w:lang w:val="fr-FR"/>
        </w:rPr>
        <w:t xml:space="preserve">□ </w:t>
      </w:r>
      <w:r>
        <w:rPr>
          <w:lang w:val="fr-FR"/>
        </w:rPr>
        <w:t>autre : ……………………………</w:t>
      </w:r>
    </w:p>
    <w:p w14:paraId="449EBBB0" w14:textId="77777777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>4. Titre préliminaire de la présentation :</w:t>
      </w:r>
    </w:p>
    <w:p w14:paraId="18932EEC" w14:textId="516B86F1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>5. WP associé du CPER Res</w:t>
      </w:r>
      <w:r>
        <w:rPr>
          <w:lang w:val="fr-FR"/>
        </w:rPr>
        <w:t>I</w:t>
      </w:r>
      <w:r w:rsidRPr="00494F82">
        <w:rPr>
          <w:lang w:val="fr-FR"/>
        </w:rPr>
        <w:t>st</w:t>
      </w:r>
      <w:r>
        <w:rPr>
          <w:lang w:val="fr-FR"/>
        </w:rPr>
        <w:t>-</w:t>
      </w:r>
      <w:r w:rsidRPr="00494F82">
        <w:rPr>
          <w:lang w:val="fr-FR"/>
        </w:rPr>
        <w:t>omics :</w:t>
      </w:r>
    </w:p>
    <w:p w14:paraId="617BE15C" w14:textId="77777777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>6. Attestation sur l'honneur :</w:t>
      </w:r>
    </w:p>
    <w:p w14:paraId="68816727" w14:textId="2ADD4EAC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 xml:space="preserve">   Je soussigné(e) _________________ atteste sur l'honneur ne pas avoir obtenu un autre financement pour </w:t>
      </w:r>
      <w:r w:rsidR="00F57B35">
        <w:rPr>
          <w:lang w:val="fr-FR"/>
        </w:rPr>
        <w:t xml:space="preserve">l’inscription à </w:t>
      </w:r>
      <w:r w:rsidRPr="00494F82">
        <w:rPr>
          <w:lang w:val="fr-FR"/>
        </w:rPr>
        <w:t>ce congrès.</w:t>
      </w:r>
    </w:p>
    <w:p w14:paraId="475F301D" w14:textId="77777777" w:rsidR="00702833" w:rsidRPr="00494F82" w:rsidRDefault="00702833" w:rsidP="00702833">
      <w:pPr>
        <w:rPr>
          <w:lang w:val="fr-FR"/>
        </w:rPr>
      </w:pPr>
    </w:p>
    <w:p w14:paraId="29C5A66C" w14:textId="77777777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>Date :</w:t>
      </w:r>
    </w:p>
    <w:p w14:paraId="1E8E4791" w14:textId="77777777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>Signature :</w:t>
      </w:r>
    </w:p>
    <w:p w14:paraId="535C4058" w14:textId="77777777" w:rsidR="00702833" w:rsidRPr="00494F82" w:rsidRDefault="00702833" w:rsidP="00702833">
      <w:pPr>
        <w:rPr>
          <w:lang w:val="fr-FR"/>
        </w:rPr>
      </w:pPr>
    </w:p>
    <w:p w14:paraId="151D526D" w14:textId="5AA88388" w:rsidR="00702833" w:rsidRPr="00494F82" w:rsidRDefault="00702833" w:rsidP="00702833">
      <w:pPr>
        <w:rPr>
          <w:lang w:val="fr-FR"/>
        </w:rPr>
      </w:pPr>
      <w:r w:rsidRPr="00494F82">
        <w:rPr>
          <w:lang w:val="fr-FR"/>
        </w:rPr>
        <w:t xml:space="preserve">Les candidatures doivent être envoyées par email à </w:t>
      </w:r>
      <w:hyperlink r:id="rId5" w:history="1">
        <w:r w:rsidRPr="00AD1AB9">
          <w:rPr>
            <w:rStyle w:val="Lienhypertexte"/>
            <w:lang w:val="fr-FR"/>
          </w:rPr>
          <w:t>cper-resistomics@univ-lille.fr</w:t>
        </w:r>
      </w:hyperlink>
      <w:r>
        <w:rPr>
          <w:lang w:val="fr-FR"/>
        </w:rPr>
        <w:t xml:space="preserve"> </w:t>
      </w:r>
      <w:r w:rsidRPr="00494F82">
        <w:rPr>
          <w:lang w:val="fr-FR"/>
        </w:rPr>
        <w:t xml:space="preserve">avant le </w:t>
      </w:r>
      <w:r w:rsidR="00AA64D7">
        <w:rPr>
          <w:lang w:val="fr-FR"/>
        </w:rPr>
        <w:t>30</w:t>
      </w:r>
      <w:r w:rsidRPr="00494F82">
        <w:rPr>
          <w:lang w:val="fr-FR"/>
        </w:rPr>
        <w:t xml:space="preserve"> </w:t>
      </w:r>
      <w:r w:rsidR="00AA64D7">
        <w:rPr>
          <w:lang w:val="fr-FR"/>
        </w:rPr>
        <w:t xml:space="preserve">septembre </w:t>
      </w:r>
      <w:r w:rsidRPr="00494F82">
        <w:rPr>
          <w:lang w:val="fr-FR"/>
        </w:rPr>
        <w:t>2025.</w:t>
      </w:r>
    </w:p>
    <w:p w14:paraId="20EFED00" w14:textId="77777777" w:rsidR="00702833" w:rsidRPr="00494F82" w:rsidRDefault="00702833" w:rsidP="00702833">
      <w:pPr>
        <w:rPr>
          <w:lang w:val="fr-FR"/>
        </w:rPr>
      </w:pPr>
    </w:p>
    <w:p w14:paraId="3B989D2C" w14:textId="77777777" w:rsidR="00887D4D" w:rsidRPr="00887D4D" w:rsidRDefault="00887D4D" w:rsidP="00887D4D">
      <w:pPr>
        <w:tabs>
          <w:tab w:val="left" w:pos="284"/>
        </w:tabs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fr-FR"/>
        </w:rPr>
      </w:pPr>
      <w:r w:rsidRPr="00887D4D">
        <w:rPr>
          <w:rFonts w:ascii="Verdana" w:eastAsia="Verdana" w:hAnsi="Verdana" w:cs="Verdana"/>
          <w:color w:val="000000" w:themeColor="text1"/>
          <w:sz w:val="18"/>
          <w:szCs w:val="18"/>
          <w:lang w:val="fr-FR"/>
        </w:rPr>
        <w:t xml:space="preserve">WP1 : Identifier les mécanismes moléculaires, cellulaires et physiopathologiques entraînant des résistances aux traitements anti-inflammatoires chez les patients, et les mécanismes impliqués dans l’émergence de résistance chez le pathogène. </w:t>
      </w:r>
    </w:p>
    <w:p w14:paraId="68D277C0" w14:textId="77777777" w:rsidR="00887D4D" w:rsidRPr="00887D4D" w:rsidRDefault="00887D4D" w:rsidP="00887D4D">
      <w:pPr>
        <w:tabs>
          <w:tab w:val="left" w:pos="284"/>
          <w:tab w:val="left" w:pos="709"/>
        </w:tabs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fr-FR"/>
        </w:rPr>
      </w:pPr>
      <w:r w:rsidRPr="00887D4D">
        <w:rPr>
          <w:rFonts w:ascii="Verdana" w:eastAsia="Verdana" w:hAnsi="Verdana" w:cs="Verdana"/>
          <w:color w:val="000000" w:themeColor="text1"/>
          <w:sz w:val="18"/>
          <w:szCs w:val="18"/>
          <w:lang w:val="fr-FR"/>
        </w:rPr>
        <w:lastRenderedPageBreak/>
        <w:t xml:space="preserve">WP2 : Approche holistique de l’analyse des interactions complexes entre inflammation, infection et traitements et les mécanismes impliqués dans la survenue des complications dans l’ensemble des grands systèmes. </w:t>
      </w:r>
    </w:p>
    <w:p w14:paraId="6D48E7A0" w14:textId="77777777" w:rsidR="00887D4D" w:rsidRPr="00887D4D" w:rsidRDefault="00887D4D" w:rsidP="00887D4D">
      <w:pPr>
        <w:tabs>
          <w:tab w:val="left" w:pos="284"/>
        </w:tabs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fr-FR"/>
        </w:rPr>
      </w:pPr>
      <w:r w:rsidRPr="00887D4D">
        <w:rPr>
          <w:rFonts w:ascii="Verdana" w:eastAsia="Verdana" w:hAnsi="Verdana" w:cs="Verdana"/>
          <w:color w:val="000000" w:themeColor="text1"/>
          <w:sz w:val="18"/>
          <w:szCs w:val="18"/>
          <w:lang w:val="fr-FR"/>
        </w:rPr>
        <w:t>WP3 : Identifier les facteurs de vulnérabilité en tant que facteurs aggravants des maladies inflammatoires et infectieuses et les mécanismes impliqués</w:t>
      </w:r>
    </w:p>
    <w:p w14:paraId="20EACE07" w14:textId="77777777" w:rsidR="00887D4D" w:rsidRPr="00887D4D" w:rsidRDefault="00887D4D" w:rsidP="00887D4D">
      <w:pPr>
        <w:tabs>
          <w:tab w:val="left" w:pos="284"/>
        </w:tabs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fr-FR"/>
        </w:rPr>
      </w:pPr>
      <w:r w:rsidRPr="00887D4D">
        <w:rPr>
          <w:rFonts w:ascii="Verdana" w:eastAsia="Verdana" w:hAnsi="Verdana" w:cs="Verdana"/>
          <w:color w:val="000000" w:themeColor="text1"/>
          <w:sz w:val="18"/>
          <w:szCs w:val="18"/>
          <w:lang w:val="fr-FR"/>
        </w:rPr>
        <w:t>WP4 : Développer des solutions prophylactiques, diagnostiques et thérapeutiques, innovantes et personnalisées pour les patients résistants aux traitements ou présentant des complications.</w:t>
      </w:r>
    </w:p>
    <w:p w14:paraId="6AEEA168" w14:textId="77777777" w:rsidR="00887D4D" w:rsidRPr="00887D4D" w:rsidRDefault="00887D4D" w:rsidP="00887D4D">
      <w:pPr>
        <w:tabs>
          <w:tab w:val="left" w:pos="284"/>
          <w:tab w:val="left" w:pos="709"/>
        </w:tabs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fr-FR"/>
        </w:rPr>
      </w:pPr>
      <w:r w:rsidRPr="00887D4D">
        <w:rPr>
          <w:rFonts w:ascii="Verdana" w:eastAsia="Verdana" w:hAnsi="Verdana" w:cs="Verdana"/>
          <w:color w:val="000000" w:themeColor="text1"/>
          <w:sz w:val="18"/>
          <w:szCs w:val="18"/>
          <w:lang w:val="fr-FR"/>
        </w:rPr>
        <w:t>WP5 : Évaluer l’impact sur la qualité de vie et le coût socio-économique des résistances thérapeutiques et des complications associées ainsi que le bénéfice d’une médecine personnalisée.</w:t>
      </w:r>
    </w:p>
    <w:p w14:paraId="6F68C31F" w14:textId="77777777" w:rsidR="0000483D" w:rsidRPr="00702833" w:rsidRDefault="0000483D">
      <w:pPr>
        <w:rPr>
          <w:lang w:val="fr-FR"/>
        </w:rPr>
      </w:pPr>
    </w:p>
    <w:sectPr w:rsidR="0000483D" w:rsidRPr="00702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33"/>
    <w:rsid w:val="0000483D"/>
    <w:rsid w:val="002B1ECE"/>
    <w:rsid w:val="00702833"/>
    <w:rsid w:val="008621D6"/>
    <w:rsid w:val="00887D4D"/>
    <w:rsid w:val="00AA64D7"/>
    <w:rsid w:val="00C507A5"/>
    <w:rsid w:val="00E13C8A"/>
    <w:rsid w:val="00F5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BD31"/>
  <w15:chartTrackingRefBased/>
  <w15:docId w15:val="{16961AAD-0653-4614-B315-385AC4B0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833"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283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0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er-resistomics@univ-lill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Damiana LEO</dc:creator>
  <cp:keywords/>
  <dc:description/>
  <cp:lastModifiedBy>Christine Vasseur</cp:lastModifiedBy>
  <cp:revision>2</cp:revision>
  <dcterms:created xsi:type="dcterms:W3CDTF">2025-03-12T14:05:00Z</dcterms:created>
  <dcterms:modified xsi:type="dcterms:W3CDTF">2025-03-12T14:05:00Z</dcterms:modified>
</cp:coreProperties>
</file>